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太仓市人民法院</w:t>
      </w:r>
    </w:p>
    <w:p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执行公告</w:t>
      </w:r>
    </w:p>
    <w:p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（20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）第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期</w:t>
      </w: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240" w:lineRule="auto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>
      <w:pPr>
        <w:spacing w:line="240" w:lineRule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52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失信被执行人名单如下：</w:t>
      </w:r>
    </w:p>
    <w:p>
      <w:pPr>
        <w:spacing w:line="52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zh-CN" w:eastAsia="zh-CN" w:bidi="ar-SA"/>
        </w:rPr>
        <w:pict>
          <v:shape id="图片 1" o:spid="_x0000_s1026" type="#_x0000_t75" style="position:absolute;left:0;margin-left:-6.75pt;margin-top:14.6pt;height:90.15pt;width:81.6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殷匀" r:id="rId5"/>
            <o:lock v:ext="edit" position="f" selection="f" grouping="f" rotation="f" cropping="f" text="f" aspectratio="f"/>
            <w10:wrap type="square"/>
          </v:shape>
        </w:pict>
      </w: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1.殷匀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女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1975****0024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53117.08元及利息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0585民初3432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事判决书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zh-CN" w:eastAsia="zh-CN" w:bidi="ar-SA"/>
        </w:rPr>
        <w:pict>
          <v:shape id="图片 4" o:spid="_x0000_s1027" type="#_x0000_t75" style="position:absolute;left:0;margin-left:-9pt;margin-top:17.6pt;height:90.15pt;width:81.65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冯志强" r:id="rId6"/>
            <o:lock v:ext="edit" position="f" selection="f" grouping="f" rotation="f" cropping="f" text="f" aspectratio="f"/>
            <w10:wrap type="square"/>
          </v:shape>
        </w:pict>
      </w: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2.</w:t>
      </w:r>
      <w:r>
        <w:rPr>
          <w:rFonts w:hint="eastAsia" w:ascii="仿宋_GB2312" w:hAnsi="宋体" w:eastAsia="仿宋_GB2312" w:cs="仿宋_GB2312"/>
          <w:b/>
          <w:color w:val="000000"/>
          <w:sz w:val="32"/>
          <w:szCs w:val="32"/>
          <w:lang w:eastAsia="zh-CN"/>
        </w:rPr>
        <w:t>冯志强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，居民身份证32052219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71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131X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25665.58元及利息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）苏0585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判决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00" w:lineRule="exact"/>
        <w:ind w:right="43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zh-CN" w:eastAsia="zh-CN" w:bidi="ar-SA"/>
        </w:rPr>
        <w:pict>
          <v:shape id="图片 7" o:spid="_x0000_s1028" type="#_x0000_t75" style="position:absolute;left:0;margin-left:74.9pt;margin-top:9.6pt;height:90.15pt;width:81.65pt;mso-wrap-distance-bottom:0pt;mso-wrap-distance-left:9pt;mso-wrap-distance-right:9pt;mso-wrap-distance-top:0pt;rotation:0f;z-index:251661312;" o:ole="f" fillcolor="#FFFFFF" filled="f" o:preferrelative="t" stroked="f" coordorigin="0,0" coordsize="21600,21600">
            <v:fill on="f" color2="#FFFFFF" o:opacity2="100%" focus="0%"/>
            <v:imagedata gain="65536f" blacklevel="0f" gamma="0" o:title="周惠中" r:id="rId7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zh-CN" w:eastAsia="zh-CN" w:bidi="ar-SA"/>
        </w:rPr>
        <w:pict>
          <v:shape id="图片 6" o:spid="_x0000_s1029" type="#_x0000_t75" style="position:absolute;left:0;margin-left:-9.75pt;margin-top:8.85pt;height:90.15pt;width:81.65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龚瑞芬" r:id="rId8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3.龚瑞芬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女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，居民身份证号码320522197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5041，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周惠中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，居民身份证号码32052219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70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5017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228397.32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元。执行依据：太仓市人民法院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0585民初5909号民事判决</w:t>
      </w:r>
      <w:r>
        <w:rPr>
          <w:rFonts w:hint="eastAsia" w:ascii="仿宋_GB2312" w:eastAsia="仿宋_GB2312"/>
          <w:color w:val="00000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pict>
          <v:shape id="图片 10" o:spid="_x0000_s1030" type="#_x0000_t75" style="position:absolute;left:0;margin-left:-6pt;margin-top:7.35pt;height:90.15pt;width:81.65pt;mso-wrap-distance-bottom:0pt;mso-wrap-distance-left:9pt;mso-wrap-distance-right:9pt;mso-wrap-distance-top:0pt;rotation:0f;z-index:251662336;" o:ole="f" fillcolor="#FFFFFF" filled="f" o:preferrelative="t" stroked="f" coordorigin="0,0" coordsize="21600,21600">
            <v:fill on="f" color2="#FFFFFF" focus="0%"/>
            <v:imagedata gain="65536f" blacklevel="0f" gamma="0" o:title="徐建炜" r:id="rId9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  <w:t>徐建炜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，</w:t>
      </w:r>
      <w:r>
        <w:rPr>
          <w:rFonts w:hint="eastAsia" w:ascii="仿宋_GB2312" w:hAnsi="MS Sans Serif" w:eastAsia="仿宋_GB2312"/>
          <w:kern w:val="0"/>
          <w:sz w:val="32"/>
          <w:szCs w:val="32"/>
          <w:lang w:eastAsia="zh-CN"/>
        </w:rPr>
        <w:t>男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，居民身份证号码3205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851974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0014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81787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（2018）苏0585民初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1773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号民事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判决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MS Sans Serif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12" o:spid="_x0000_s1031" type="#_x0000_t75" style="position:absolute;left:0;margin-left:-3pt;margin-top:18.35pt;height:90.15pt;width:81.65pt;mso-wrap-distance-bottom:0pt;mso-wrap-distance-left:9pt;mso-wrap-distance-right:9pt;mso-wrap-distance-top:0pt;rotation:0f;z-index:251663360;" o:ole="f" fillcolor="#FFFFFF" filled="f" o:preferrelative="t" stroked="f" coordorigin="0,0" coordsize="21600,21600">
            <v:fill on="f" color2="#FFFFFF" focus="0%"/>
            <v:imagedata gain="65536f" blacklevel="0f" gamma="0" o:title="薛强" r:id="rId10"/>
            <o:lock v:ext="edit" position="f" selection="f" grouping="f" rotation="f" cropping="f" text="f" aspectratio="f"/>
            <w10:wrap type="square"/>
          </v:shape>
        </w:pict>
      </w: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.薛强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81****7619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101150元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0585民初4843号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判决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14" o:spid="_x0000_s1032" type="#_x0000_t75" style="position:absolute;left:0;margin-left:1.5pt;margin-top:7.35pt;height:90.15pt;width:81.65pt;mso-wrap-distance-bottom:0pt;mso-wrap-distance-left:9pt;mso-wrap-distance-right:9pt;mso-wrap-distance-top:0pt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朱文彬" r:id="rId11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.朱文彬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73****1631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451984元及利息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苏州市中级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05民终9726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判决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16" o:spid="_x0000_s1033" type="#_x0000_t75" style="position:absolute;left:0;margin-left:1.5pt;margin-top:20.1pt;height:90.15pt;width:81.65pt;mso-wrap-distance-bottom:0pt;mso-wrap-distance-left:9pt;mso-wrap-distance-right:9pt;mso-wrap-distance-top:0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陆唯" r:id="rId12"/>
            <o:lock v:ext="edit" position="f" selection="f" grouping="f" rotation="f" cropping="f" text="f" aspectratio="f"/>
            <w10:wrap type="square"/>
          </v:shape>
        </w:pict>
      </w: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.陆唯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93****101X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87485元及利息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0585民初3352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事判决书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18" o:spid="_x0000_s1034" type="#_x0000_t75" style="position:absolute;left:0;margin-left:4.5pt;margin-top:11.15pt;height:90.15pt;width:81.65pt;mso-wrap-distance-bottom:0pt;mso-wrap-distance-left:9pt;mso-wrap-distance-right:9pt;mso-wrap-distance-top:0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邱云龙" r:id="rId13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eastAsia="zh-CN"/>
        </w:rPr>
        <w:t>邱云龙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男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居民身份证号码3205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221981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0715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16380元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/>
          <w:sz w:val="32"/>
          <w:szCs w:val="32"/>
        </w:rPr>
        <w:t>（2018）苏0585民初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5957</w:t>
      </w:r>
      <w:r>
        <w:rPr>
          <w:rFonts w:hint="eastAsia" w:ascii="仿宋_GB2312" w:eastAsia="仿宋_GB2312"/>
          <w:sz w:val="32"/>
          <w:szCs w:val="32"/>
        </w:rPr>
        <w:t>号民事</w:t>
      </w:r>
      <w:r>
        <w:rPr>
          <w:rFonts w:hint="eastAsia" w:ascii="仿宋_GB2312" w:eastAsia="仿宋_GB2312"/>
          <w:sz w:val="32"/>
          <w:szCs w:val="32"/>
          <w:lang w:eastAsia="zh-CN"/>
        </w:rPr>
        <w:t>判决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20" o:spid="_x0000_s1035" type="#_x0000_t75" style="position:absolute;left:0;margin-left:3.75pt;margin-top:14.15pt;height:90.15pt;width:81.65pt;mso-wrap-distance-bottom:0pt;mso-wrap-distance-left:9pt;mso-wrap-distance-right:9pt;mso-wrap-distance-top:0pt;rotation:0f;z-index:251667456;" o:ole="f" fillcolor="#FFFFFF" filled="f" o:preferrelative="t" stroked="f" coordorigin="0,0" coordsize="21600,21600">
            <v:fill on="f" color2="#FFFFFF" focus="0%"/>
            <v:imagedata gain="65536f" blacklevel="0f" gamma="0" o:title="周卫康" r:id="rId14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.周卫康</w:t>
      </w:r>
      <w:r>
        <w:rPr>
          <w:rFonts w:hint="eastAsia" w:ascii="仿宋_GB2312" w:eastAsia="仿宋_GB2312"/>
          <w:sz w:val="32"/>
          <w:szCs w:val="32"/>
          <w:lang w:eastAsia="zh-CN"/>
        </w:rPr>
        <w:t>，男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居民身份证号码32052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21974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7317，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112000元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/>
          <w:sz w:val="32"/>
          <w:szCs w:val="32"/>
        </w:rPr>
        <w:t>（201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）苏0585民</w:t>
      </w:r>
      <w:r>
        <w:rPr>
          <w:rFonts w:hint="eastAsia" w:ascii="仿宋_GB2312" w:eastAsia="仿宋_GB2312"/>
          <w:sz w:val="32"/>
          <w:szCs w:val="32"/>
          <w:lang w:eastAsia="zh-CN"/>
        </w:rPr>
        <w:t>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358号</w:t>
      </w:r>
      <w:r>
        <w:rPr>
          <w:rFonts w:hint="eastAsia" w:ascii="仿宋_GB2312" w:eastAsia="仿宋_GB2312"/>
          <w:sz w:val="32"/>
          <w:szCs w:val="32"/>
        </w:rPr>
        <w:t>民事</w:t>
      </w:r>
      <w:r>
        <w:rPr>
          <w:rFonts w:hint="eastAsia" w:ascii="仿宋_GB2312" w:eastAsia="仿宋_GB2312"/>
          <w:sz w:val="32"/>
          <w:szCs w:val="32"/>
          <w:lang w:eastAsia="zh-CN"/>
        </w:rPr>
        <w:t>判决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numPr>
          <w:numId w:val="0"/>
        </w:numPr>
        <w:spacing w:line="52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22" o:spid="_x0000_s1036" type="#_x0000_t75" style="position:absolute;left:0;margin-left:1.5pt;margin-top:9.65pt;height:90.15pt;width:81.65pt;mso-wrap-distance-bottom:0pt;mso-wrap-distance-left:9pt;mso-wrap-distance-right:9pt;mso-wrap-distance-top:0pt;rotation:0f;z-index:251668480;" o:ole="f" fillcolor="#FFFFFF" filled="f" o:preferrelative="t" stroked="f" coordorigin="0,0" coordsize="21600,21600">
            <v:fill on="f" color2="#FFFFFF" focus="0%"/>
            <v:imagedata gain="65536f" blacklevel="0f" gamma="0" o:title="张伟刚" r:id="rId15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张伟刚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val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男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居民身份证号码32052219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78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6416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13600元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/>
          <w:sz w:val="32"/>
          <w:szCs w:val="32"/>
        </w:rPr>
        <w:t>（201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）苏0585民</w:t>
      </w:r>
      <w:r>
        <w:rPr>
          <w:rFonts w:hint="eastAsia" w:ascii="仿宋_GB2312" w:eastAsia="仿宋_GB2312"/>
          <w:sz w:val="32"/>
          <w:szCs w:val="32"/>
          <w:lang w:eastAsia="zh-CN"/>
        </w:rPr>
        <w:t>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1271号</w:t>
      </w:r>
      <w:r>
        <w:rPr>
          <w:rFonts w:hint="eastAsia" w:ascii="仿宋_GB2312" w:eastAsia="仿宋_GB2312"/>
          <w:sz w:val="32"/>
          <w:szCs w:val="32"/>
        </w:rPr>
        <w:t>民事</w:t>
      </w:r>
      <w:r>
        <w:rPr>
          <w:rFonts w:hint="eastAsia" w:ascii="仿宋_GB2312" w:eastAsia="仿宋_GB2312"/>
          <w:sz w:val="32"/>
          <w:szCs w:val="32"/>
          <w:lang w:eastAsia="zh-CN"/>
        </w:rPr>
        <w:t>判决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widowControl w:val="0"/>
        <w:numPr>
          <w:numId w:val="0"/>
        </w:numPr>
        <w:spacing w:line="520" w:lineRule="exact"/>
        <w:jc w:val="both"/>
        <w:rPr>
          <w:rFonts w:hint="eastAsia" w:ascii="仿宋_GB2312" w:hAnsi="MS Sans Serif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spacing w:line="520" w:lineRule="exact"/>
        <w:jc w:val="both"/>
        <w:rPr>
          <w:rFonts w:hint="eastAsia" w:ascii="仿宋_GB2312" w:hAnsi="MS Sans Serif" w:eastAsia="仿宋_GB2312" w:cs="仿宋_GB2312"/>
          <w:sz w:val="32"/>
          <w:szCs w:val="32"/>
        </w:rPr>
      </w:pPr>
    </w:p>
    <w:p>
      <w:pPr>
        <w:spacing w:line="240" w:lineRule="auto"/>
        <w:ind w:right="320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太仓市人民法院</w:t>
      </w: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二○二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十二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八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</w:t>
      </w:r>
    </w:p>
    <w:p>
      <w:pPr>
        <w:spacing w:line="240" w:lineRule="auto"/>
        <w:rPr>
          <w:rStyle w:val="13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>联系电话：0512-53951552</w:t>
      </w:r>
    </w:p>
    <w:p>
      <w:pPr>
        <w:spacing w:line="240" w:lineRule="auto"/>
        <w:rPr>
          <w:rStyle w:val="13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 xml:space="preserve">线索举报信箱：太仓市人民法院311室  </w:t>
      </w:r>
    </w:p>
    <w:p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>电子邮箱：tcfyzxj@163.com</w:t>
      </w:r>
    </w:p>
    <w:sectPr>
      <w:pgSz w:w="11906" w:h="16838"/>
      <w:pgMar w:top="1440" w:right="1416" w:bottom="184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Sans Serif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0A41"/>
    <w:rsid w:val="000210C2"/>
    <w:rsid w:val="000211BC"/>
    <w:rsid w:val="00021606"/>
    <w:rsid w:val="00022367"/>
    <w:rsid w:val="00022553"/>
    <w:rsid w:val="00024ECE"/>
    <w:rsid w:val="00032DA1"/>
    <w:rsid w:val="00036C16"/>
    <w:rsid w:val="0004017B"/>
    <w:rsid w:val="000406AA"/>
    <w:rsid w:val="000408BE"/>
    <w:rsid w:val="000412DA"/>
    <w:rsid w:val="0004145F"/>
    <w:rsid w:val="00041DC4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1BAA"/>
    <w:rsid w:val="00074222"/>
    <w:rsid w:val="00076353"/>
    <w:rsid w:val="00077530"/>
    <w:rsid w:val="000825C1"/>
    <w:rsid w:val="00085D57"/>
    <w:rsid w:val="0008660D"/>
    <w:rsid w:val="00090283"/>
    <w:rsid w:val="00090CFE"/>
    <w:rsid w:val="00091824"/>
    <w:rsid w:val="000934B9"/>
    <w:rsid w:val="00093FBD"/>
    <w:rsid w:val="00096842"/>
    <w:rsid w:val="000A052D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2358"/>
    <w:rsid w:val="000E345D"/>
    <w:rsid w:val="000F0BB6"/>
    <w:rsid w:val="000F241E"/>
    <w:rsid w:val="000F6341"/>
    <w:rsid w:val="000F7918"/>
    <w:rsid w:val="00104EAD"/>
    <w:rsid w:val="00106158"/>
    <w:rsid w:val="001114F3"/>
    <w:rsid w:val="00115470"/>
    <w:rsid w:val="00121478"/>
    <w:rsid w:val="0012271B"/>
    <w:rsid w:val="00123513"/>
    <w:rsid w:val="0012442E"/>
    <w:rsid w:val="001248B7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235E"/>
    <w:rsid w:val="0018442C"/>
    <w:rsid w:val="0018488B"/>
    <w:rsid w:val="001920D7"/>
    <w:rsid w:val="00192BBA"/>
    <w:rsid w:val="001936ED"/>
    <w:rsid w:val="00196854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51F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1F7CD0"/>
    <w:rsid w:val="00200B63"/>
    <w:rsid w:val="0020125B"/>
    <w:rsid w:val="00202917"/>
    <w:rsid w:val="00202DD7"/>
    <w:rsid w:val="00205E19"/>
    <w:rsid w:val="00214F5F"/>
    <w:rsid w:val="00216C80"/>
    <w:rsid w:val="00220203"/>
    <w:rsid w:val="0022099C"/>
    <w:rsid w:val="0022631C"/>
    <w:rsid w:val="0023052A"/>
    <w:rsid w:val="00232305"/>
    <w:rsid w:val="00232A65"/>
    <w:rsid w:val="00234761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2617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5A10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3AEC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1D6F"/>
    <w:rsid w:val="0038447E"/>
    <w:rsid w:val="003963F4"/>
    <w:rsid w:val="00396509"/>
    <w:rsid w:val="003A6B39"/>
    <w:rsid w:val="003B02C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226C"/>
    <w:rsid w:val="00583A9A"/>
    <w:rsid w:val="00584F3F"/>
    <w:rsid w:val="00585283"/>
    <w:rsid w:val="00587908"/>
    <w:rsid w:val="00594161"/>
    <w:rsid w:val="00594C00"/>
    <w:rsid w:val="005963D3"/>
    <w:rsid w:val="00596BF9"/>
    <w:rsid w:val="00597CB3"/>
    <w:rsid w:val="00597F9D"/>
    <w:rsid w:val="005A07CF"/>
    <w:rsid w:val="005A12FC"/>
    <w:rsid w:val="005A3344"/>
    <w:rsid w:val="005A77EE"/>
    <w:rsid w:val="005B440C"/>
    <w:rsid w:val="005B48DD"/>
    <w:rsid w:val="005B51E6"/>
    <w:rsid w:val="005B77E9"/>
    <w:rsid w:val="005C2F70"/>
    <w:rsid w:val="005C65A1"/>
    <w:rsid w:val="005D05BC"/>
    <w:rsid w:val="005D0AC2"/>
    <w:rsid w:val="005D555F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097"/>
    <w:rsid w:val="0060139E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646C4"/>
    <w:rsid w:val="00670E36"/>
    <w:rsid w:val="006716B3"/>
    <w:rsid w:val="00671D41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056C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3235"/>
    <w:rsid w:val="00706D76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34610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2F12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9F7"/>
    <w:rsid w:val="007B3E47"/>
    <w:rsid w:val="007B571F"/>
    <w:rsid w:val="007B5C5E"/>
    <w:rsid w:val="007B5FDF"/>
    <w:rsid w:val="007C0690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CEA"/>
    <w:rsid w:val="00880EC9"/>
    <w:rsid w:val="00880F3A"/>
    <w:rsid w:val="0088425A"/>
    <w:rsid w:val="00884434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087F"/>
    <w:rsid w:val="008E3332"/>
    <w:rsid w:val="008E799F"/>
    <w:rsid w:val="008F2003"/>
    <w:rsid w:val="008F419F"/>
    <w:rsid w:val="008F4210"/>
    <w:rsid w:val="00901940"/>
    <w:rsid w:val="00901E72"/>
    <w:rsid w:val="0090285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4200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0DF3"/>
    <w:rsid w:val="00971220"/>
    <w:rsid w:val="009828A6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D6D64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033B"/>
    <w:rsid w:val="00A01F6C"/>
    <w:rsid w:val="00A1086E"/>
    <w:rsid w:val="00A11821"/>
    <w:rsid w:val="00A14FD0"/>
    <w:rsid w:val="00A16136"/>
    <w:rsid w:val="00A16AA9"/>
    <w:rsid w:val="00A17F4C"/>
    <w:rsid w:val="00A25D68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2962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2EC5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6605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D5C2E"/>
    <w:rsid w:val="00BE04D9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A6478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40E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6C7E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2989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7C74"/>
    <w:rsid w:val="00DA7D53"/>
    <w:rsid w:val="00DA7EBB"/>
    <w:rsid w:val="00DB3470"/>
    <w:rsid w:val="00DC047D"/>
    <w:rsid w:val="00DC0493"/>
    <w:rsid w:val="00DC180B"/>
    <w:rsid w:val="00DC6BD2"/>
    <w:rsid w:val="00DC7F5D"/>
    <w:rsid w:val="00DD55EC"/>
    <w:rsid w:val="00DE191D"/>
    <w:rsid w:val="00DE20E9"/>
    <w:rsid w:val="00DE2BE1"/>
    <w:rsid w:val="00DE591E"/>
    <w:rsid w:val="00DF0326"/>
    <w:rsid w:val="00DF3B28"/>
    <w:rsid w:val="00DF5079"/>
    <w:rsid w:val="00DF6E37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4DD3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662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4C41"/>
    <w:rsid w:val="00FA58C0"/>
    <w:rsid w:val="00FA62D3"/>
    <w:rsid w:val="00FB257B"/>
    <w:rsid w:val="00FB334E"/>
    <w:rsid w:val="00FB397F"/>
    <w:rsid w:val="00FB50E1"/>
    <w:rsid w:val="00FB695F"/>
    <w:rsid w:val="00FB69EE"/>
    <w:rsid w:val="00FC2BD2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49AD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233AA0"/>
    <w:rsid w:val="068C474F"/>
    <w:rsid w:val="06D5442F"/>
    <w:rsid w:val="08564CB9"/>
    <w:rsid w:val="08B160BE"/>
    <w:rsid w:val="0A5002F7"/>
    <w:rsid w:val="0AA47D81"/>
    <w:rsid w:val="0B1D61AB"/>
    <w:rsid w:val="0C4A0980"/>
    <w:rsid w:val="0D232975"/>
    <w:rsid w:val="0E9D233D"/>
    <w:rsid w:val="0EB86F32"/>
    <w:rsid w:val="0F472B5E"/>
    <w:rsid w:val="0F6A43FF"/>
    <w:rsid w:val="0F8F3712"/>
    <w:rsid w:val="0FE4669F"/>
    <w:rsid w:val="102F149B"/>
    <w:rsid w:val="10B74479"/>
    <w:rsid w:val="11044578"/>
    <w:rsid w:val="11314355"/>
    <w:rsid w:val="11620195"/>
    <w:rsid w:val="12386EF3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A9966B3"/>
    <w:rsid w:val="1B514659"/>
    <w:rsid w:val="1B685E37"/>
    <w:rsid w:val="1B93213C"/>
    <w:rsid w:val="1BCF158E"/>
    <w:rsid w:val="1BD1318B"/>
    <w:rsid w:val="1C6A39AA"/>
    <w:rsid w:val="1D582D34"/>
    <w:rsid w:val="1E264686"/>
    <w:rsid w:val="1FAD24B7"/>
    <w:rsid w:val="20774BB8"/>
    <w:rsid w:val="20CC711C"/>
    <w:rsid w:val="211A26C2"/>
    <w:rsid w:val="21613B53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8F07737"/>
    <w:rsid w:val="29645FEB"/>
    <w:rsid w:val="29A33D57"/>
    <w:rsid w:val="29B771F8"/>
    <w:rsid w:val="2A0F450F"/>
    <w:rsid w:val="2AF674F6"/>
    <w:rsid w:val="2BD154BD"/>
    <w:rsid w:val="2BEC0D86"/>
    <w:rsid w:val="2C007680"/>
    <w:rsid w:val="2C0D5456"/>
    <w:rsid w:val="2C8D2797"/>
    <w:rsid w:val="2D280C56"/>
    <w:rsid w:val="2D8959CA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874D75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841848"/>
    <w:rsid w:val="38B14626"/>
    <w:rsid w:val="38C036D6"/>
    <w:rsid w:val="38E96FEE"/>
    <w:rsid w:val="39255838"/>
    <w:rsid w:val="39941685"/>
    <w:rsid w:val="39967101"/>
    <w:rsid w:val="39A1704A"/>
    <w:rsid w:val="39A36579"/>
    <w:rsid w:val="3A014F70"/>
    <w:rsid w:val="3CD85BF0"/>
    <w:rsid w:val="3D040575"/>
    <w:rsid w:val="3EC1345C"/>
    <w:rsid w:val="3F476FDD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60573F1"/>
    <w:rsid w:val="47AA2C41"/>
    <w:rsid w:val="48C851D1"/>
    <w:rsid w:val="48EF6AB4"/>
    <w:rsid w:val="49633916"/>
    <w:rsid w:val="49CD6516"/>
    <w:rsid w:val="49CE0654"/>
    <w:rsid w:val="49DF254D"/>
    <w:rsid w:val="4A300DBF"/>
    <w:rsid w:val="4ADE63A5"/>
    <w:rsid w:val="4B08349D"/>
    <w:rsid w:val="4B891449"/>
    <w:rsid w:val="4B8B13FE"/>
    <w:rsid w:val="4BB44A9E"/>
    <w:rsid w:val="4D3D03C8"/>
    <w:rsid w:val="4D4754BA"/>
    <w:rsid w:val="4D5F057C"/>
    <w:rsid w:val="4EB607D3"/>
    <w:rsid w:val="4F0E28E2"/>
    <w:rsid w:val="501F405F"/>
    <w:rsid w:val="507D0499"/>
    <w:rsid w:val="50C56BBA"/>
    <w:rsid w:val="51234C01"/>
    <w:rsid w:val="514D620E"/>
    <w:rsid w:val="517466BE"/>
    <w:rsid w:val="518B5363"/>
    <w:rsid w:val="51FB1F8F"/>
    <w:rsid w:val="5272736D"/>
    <w:rsid w:val="5297338F"/>
    <w:rsid w:val="52D2676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882ACE"/>
    <w:rsid w:val="58B91943"/>
    <w:rsid w:val="599D66F4"/>
    <w:rsid w:val="5B0828EF"/>
    <w:rsid w:val="5B242DB7"/>
    <w:rsid w:val="5B4C44F0"/>
    <w:rsid w:val="5B7B4D48"/>
    <w:rsid w:val="5BF2506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3731937"/>
    <w:rsid w:val="642E6AEE"/>
    <w:rsid w:val="64C55C67"/>
    <w:rsid w:val="64ED6AE1"/>
    <w:rsid w:val="65301B92"/>
    <w:rsid w:val="65B72C96"/>
    <w:rsid w:val="65DB069F"/>
    <w:rsid w:val="667C1AA7"/>
    <w:rsid w:val="66D0715C"/>
    <w:rsid w:val="67BE1E85"/>
    <w:rsid w:val="67C97543"/>
    <w:rsid w:val="681B5B5B"/>
    <w:rsid w:val="6858593D"/>
    <w:rsid w:val="69891532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C5B2654"/>
    <w:rsid w:val="6D017DD9"/>
    <w:rsid w:val="6DB87182"/>
    <w:rsid w:val="6DD96DC0"/>
    <w:rsid w:val="6ECA55C6"/>
    <w:rsid w:val="6EF45549"/>
    <w:rsid w:val="6F3D4EF3"/>
    <w:rsid w:val="6F7376F3"/>
    <w:rsid w:val="717C2DF1"/>
    <w:rsid w:val="718424CC"/>
    <w:rsid w:val="721E68B0"/>
    <w:rsid w:val="72C53270"/>
    <w:rsid w:val="739E41A3"/>
    <w:rsid w:val="74693535"/>
    <w:rsid w:val="753D0E41"/>
    <w:rsid w:val="764D65B0"/>
    <w:rsid w:val="776E2A64"/>
    <w:rsid w:val="781F2CCF"/>
    <w:rsid w:val="792067C5"/>
    <w:rsid w:val="7AD62BA1"/>
    <w:rsid w:val="7AE33FF4"/>
    <w:rsid w:val="7B521516"/>
    <w:rsid w:val="7D632ECC"/>
    <w:rsid w:val="7F3A2DE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ody Text"/>
    <w:basedOn w:val="1"/>
    <w:uiPriority w:val="0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5">
    <w:name w:val="Body Text Indent"/>
    <w:uiPriority w:val="0"/>
    <w:pPr>
      <w:ind w:right="-246" w:rightChars="-246" w:firstLine="570"/>
    </w:pPr>
    <w:rPr>
      <w:rFonts w:hint="eastAsia" w:ascii="宋体" w:hAnsi="Times New Roman" w:eastAsia="宋体" w:cs="Times New Roman"/>
      <w:lang w:val="en-US" w:eastAsia="zh-CN" w:bidi="ar-SA"/>
    </w:rPr>
  </w:style>
  <w:style w:type="paragraph" w:styleId="6">
    <w:name w:val="Balloon Text"/>
    <w:basedOn w:val="1"/>
    <w:link w:val="40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34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3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next w:val="1"/>
    <w:link w:val="4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page number"/>
    <w:basedOn w:val="11"/>
    <w:uiPriority w:val="0"/>
    <w:rPr/>
  </w:style>
  <w:style w:type="character" w:styleId="13">
    <w:name w:val="Emphasis"/>
    <w:qFormat/>
    <w:uiPriority w:val="20"/>
    <w:rPr>
      <w:i/>
      <w:iCs/>
    </w:rPr>
  </w:style>
  <w:style w:type="paragraph" w:customStyle="1" w:styleId="15">
    <w:name w:val="lawyeeManInfo2"/>
    <w:basedOn w:val="1"/>
    <w:uiPriority w:val="0"/>
    <w:pPr>
      <w:spacing w:line="520" w:lineRule="exact"/>
      <w:ind w:firstLine="200" w:firstLineChars="200"/>
    </w:pPr>
    <w:rPr>
      <w:rFonts w:ascii="仿宋_GB2312" w:hAnsi="宋体" w:cs="仿宋_GB2312"/>
      <w:szCs w:val="32"/>
    </w:rPr>
  </w:style>
  <w:style w:type="paragraph" w:customStyle="1" w:styleId="16">
    <w:name w:val="lawyeeCaseNum1"/>
    <w:uiPriority w:val="0"/>
    <w:pPr>
      <w:jc w:val="right"/>
    </w:pPr>
    <w:rPr>
      <w:rFonts w:ascii="仿宋_GB2312" w:hAnsi="Times New Roman" w:eastAsia="仿宋_GB2312" w:cs="仿宋_GB2312"/>
      <w:sz w:val="32"/>
      <w:szCs w:val="32"/>
      <w:lang w:val="en-US" w:eastAsia="zh-CN" w:bidi="ar-SA"/>
    </w:rPr>
  </w:style>
  <w:style w:type="paragraph" w:customStyle="1" w:styleId="17">
    <w:name w:val="Char Char1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18">
    <w:name w:val="Char1 Char Char Char Char Char Char"/>
    <w:basedOn w:val="1"/>
    <w:uiPriority w:val="0"/>
    <w:pPr>
      <w:spacing w:line="240" w:lineRule="auto"/>
    </w:pPr>
    <w:rPr>
      <w:rFonts w:ascii="Tahoma" w:hAnsi="Tahoma" w:cs="Tahoma"/>
      <w:sz w:val="24"/>
    </w:rPr>
  </w:style>
  <w:style w:type="paragraph" w:customStyle="1" w:styleId="19">
    <w:name w:val="Char Char Char1 Char Char Char"/>
    <w:basedOn w:val="1"/>
    <w:uiPriority w:val="0"/>
    <w:pPr>
      <w:spacing w:line="240" w:lineRule="auto"/>
      <w:ind w:firstLine="200" w:firstLineChars="200"/>
    </w:pPr>
    <w:rPr>
      <w:rFonts w:ascii="Tahoma" w:hAnsi="Tahoma" w:cs="Tahoma"/>
      <w:sz w:val="24"/>
    </w:rPr>
  </w:style>
  <w:style w:type="paragraph" w:customStyle="1" w:styleId="20">
    <w:name w:val="_Style 6"/>
    <w:basedOn w:val="1"/>
    <w:next w:val="2"/>
    <w:uiPriority w:val="0"/>
    <w:pPr>
      <w:spacing w:line="240" w:lineRule="auto"/>
      <w:ind w:firstLine="200" w:firstLineChars="200"/>
    </w:pPr>
  </w:style>
  <w:style w:type="paragraph" w:customStyle="1" w:styleId="21">
    <w:name w:val="Char"/>
    <w:basedOn w:val="3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2">
    <w:name w:val="默认段落字体 Para Char Char Char Char Char Char Char"/>
    <w:basedOn w:val="1"/>
    <w:uiPriority w:val="0"/>
    <w:pPr>
      <w:spacing w:line="240" w:lineRule="auto"/>
    </w:pPr>
    <w:rPr>
      <w:rFonts w:ascii="Tahoma" w:hAnsi="Tahoma" w:cs="Tahoma"/>
      <w:sz w:val="24"/>
    </w:rPr>
  </w:style>
  <w:style w:type="paragraph" w:customStyle="1" w:styleId="23">
    <w:name w:val="lawyeeWritContent0"/>
    <w:basedOn w:val="1"/>
    <w:uiPriority w:val="0"/>
    <w:pPr>
      <w:spacing w:line="520" w:lineRule="exact"/>
      <w:ind w:firstLine="200" w:firstLineChars="200"/>
    </w:pPr>
    <w:rPr>
      <w:rFonts w:ascii="仿宋_GB2312" w:hAnsi="宋体" w:cs="仿宋_GB2312"/>
      <w:szCs w:val="32"/>
    </w:rPr>
  </w:style>
  <w:style w:type="paragraph" w:customStyle="1" w:styleId="24">
    <w:name w:val="_Style 61"/>
    <w:basedOn w:val="1"/>
    <w:next w:val="2"/>
    <w:uiPriority w:val="0"/>
    <w:pPr>
      <w:spacing w:line="360" w:lineRule="auto"/>
    </w:pPr>
    <w:rPr>
      <w:szCs w:val="20"/>
    </w:rPr>
  </w:style>
  <w:style w:type="paragraph" w:customStyle="1" w:styleId="25">
    <w:name w:val="Char Char11"/>
    <w:basedOn w:val="1"/>
    <w:uiPriority w:val="0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26">
    <w:name w:val="_Style 2"/>
    <w:basedOn w:val="1"/>
    <w:uiPriority w:val="0"/>
    <w:pPr>
      <w:ind w:firstLine="200" w:firstLineChars="200"/>
    </w:pPr>
    <w:rPr>
      <w:rFonts w:ascii="Tahoma" w:hAnsi="Tahoma" w:cs="Tahoma"/>
      <w:sz w:val="24"/>
    </w:rPr>
  </w:style>
  <w:style w:type="paragraph" w:customStyle="1" w:styleId="27">
    <w:name w:val="Char1"/>
    <w:basedOn w:val="1"/>
    <w:uiPriority w:val="0"/>
    <w:pPr>
      <w:tabs>
        <w:tab w:val="left" w:pos="360"/>
      </w:tabs>
      <w:spacing w:line="240" w:lineRule="auto"/>
    </w:pPr>
    <w:rPr>
      <w:sz w:val="24"/>
    </w:rPr>
  </w:style>
  <w:style w:type="paragraph" w:customStyle="1" w:styleId="28">
    <w:name w:val="List Paragraph"/>
    <w:basedOn w:val="1"/>
    <w:qFormat/>
    <w:uiPriority w:val="99"/>
    <w:pPr>
      <w:ind w:firstLine="420" w:firstLineChars="200"/>
    </w:pPr>
  </w:style>
  <w:style w:type="character" w:customStyle="1" w:styleId="29">
    <w:name w:val="standarttreerow3"/>
    <w:basedOn w:val="11"/>
    <w:uiPriority w:val="0"/>
    <w:rPr/>
  </w:style>
  <w:style w:type="character" w:customStyle="1" w:styleId="30">
    <w:name w:val="selectedtreerow4"/>
    <w:basedOn w:val="11"/>
    <w:uiPriority w:val="0"/>
    <w:rPr/>
  </w:style>
  <w:style w:type="character" w:customStyle="1" w:styleId="31">
    <w:name w:val="Char Char1 Char"/>
    <w:uiPriority w:val="0"/>
  </w:style>
  <w:style w:type="character" w:customStyle="1" w:styleId="32">
    <w:name w:val="recordsinfoblock"/>
    <w:uiPriority w:val="0"/>
    <w:rPr>
      <w:rFonts w:ascii="Verdana" w:hAnsi="Verdana" w:cs="Verdana"/>
      <w:sz w:val="14"/>
      <w:szCs w:val="14"/>
    </w:rPr>
  </w:style>
  <w:style w:type="character" w:customStyle="1" w:styleId="33">
    <w:name w:val="selectedtreerow"/>
    <w:basedOn w:val="11"/>
    <w:uiPriority w:val="0"/>
    <w:rPr/>
  </w:style>
  <w:style w:type="character" w:customStyle="1" w:styleId="34">
    <w:name w:val="页脚 Char"/>
    <w:link w:val="7"/>
    <w:uiPriority w:val="0"/>
    <w:rPr>
      <w:kern w:val="2"/>
      <w:sz w:val="18"/>
      <w:szCs w:val="18"/>
    </w:rPr>
  </w:style>
  <w:style w:type="character" w:customStyle="1" w:styleId="35">
    <w:name w:val="selectedtreerow3"/>
    <w:basedOn w:val="11"/>
    <w:uiPriority w:val="0"/>
    <w:rPr/>
  </w:style>
  <w:style w:type="character" w:customStyle="1" w:styleId="36">
    <w:name w:val="standarttreerow4"/>
    <w:basedOn w:val="11"/>
    <w:uiPriority w:val="0"/>
    <w:rPr/>
  </w:style>
  <w:style w:type="character" w:customStyle="1" w:styleId="37">
    <w:name w:val="standarttreerow"/>
    <w:basedOn w:val="11"/>
    <w:uiPriority w:val="0"/>
    <w:rPr/>
  </w:style>
  <w:style w:type="character" w:customStyle="1" w:styleId="38">
    <w:name w:val="页眉 Char"/>
    <w:link w:val="8"/>
    <w:uiPriority w:val="0"/>
    <w:rPr>
      <w:kern w:val="2"/>
      <w:sz w:val="18"/>
      <w:szCs w:val="18"/>
    </w:rPr>
  </w:style>
  <w:style w:type="character" w:customStyle="1" w:styleId="39">
    <w:name w:val="space"/>
    <w:basedOn w:val="11"/>
    <w:uiPriority w:val="0"/>
    <w:rPr/>
  </w:style>
  <w:style w:type="character" w:customStyle="1" w:styleId="40">
    <w:name w:val="批注框文本 Char"/>
    <w:basedOn w:val="11"/>
    <w:link w:val="6"/>
    <w:uiPriority w:val="0"/>
    <w:rPr>
      <w:kern w:val="2"/>
      <w:sz w:val="18"/>
      <w:szCs w:val="18"/>
    </w:rPr>
  </w:style>
  <w:style w:type="character" w:customStyle="1" w:styleId="41">
    <w:name w:val="标题 Char"/>
    <w:basedOn w:val="11"/>
    <w:link w:val="10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673</Words>
  <Characters>267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2019-01-08T06:34:00Z</dcterms:created>
  <dc:creator>微软用户</dc:creator>
  <cp:lastModifiedBy>赵建平</cp:lastModifiedBy>
  <cp:lastPrinted>2019-04-12T06:59:00Z</cp:lastPrinted>
  <dcterms:modified xsi:type="dcterms:W3CDTF">2022-12-08T08:33:02Z</dcterms:modified>
  <dc:title>太仓市人民法院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